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3A4ADD" w:rsidRPr="00B9360B" w:rsidRDefault="003A4ADD" w:rsidP="003A4ADD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53353" w:rsidRDefault="00653353" w:rsidP="006533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53" w:rsidRDefault="00653353" w:rsidP="00653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353" w:rsidRPr="003B33EA" w:rsidRDefault="00653353" w:rsidP="006533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Должностная инструкция № </w:t>
      </w:r>
      <w:r w:rsidR="00DB37F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353" w:rsidRPr="003B33EA" w:rsidRDefault="00DB37F5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Секретарь учебной части</w:t>
      </w: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3353" w:rsidRPr="003B33EA" w:rsidRDefault="00653353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3A4ADD" w:rsidRPr="00DB37F5" w:rsidRDefault="003A4ADD" w:rsidP="006533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7F5" w:rsidRPr="00DB37F5" w:rsidRDefault="00DB37F5" w:rsidP="00DB37F5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B37F5">
        <w:rPr>
          <w:rFonts w:ascii="Times New Roman" w:hAnsi="Times New Roman" w:cs="Times New Roman"/>
          <w:sz w:val="24"/>
          <w:szCs w:val="24"/>
        </w:rPr>
        <w:t>1. Настоящая должностная инструкция разработана в соответствии с Единым квалификационным справочником должностей руководителей, специалистов и служащих (</w:t>
      </w:r>
      <w:hyperlink r:id="rId5" w:history="1"/>
      <w:r w:rsidRPr="00DB37F5">
        <w:rPr>
          <w:rFonts w:ascii="Times New Roman" w:hAnsi="Times New Roman" w:cs="Times New Roman"/>
          <w:sz w:val="24"/>
          <w:szCs w:val="24"/>
        </w:rPr>
        <w:t xml:space="preserve">"Квалификационные характеристики должностей работников образования"), утвержденным Приказом </w:t>
      </w:r>
      <w:proofErr w:type="spellStart"/>
      <w:r w:rsidRPr="00DB37F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DB37F5">
        <w:rPr>
          <w:rFonts w:ascii="Times New Roman" w:hAnsi="Times New Roman" w:cs="Times New Roman"/>
          <w:sz w:val="24"/>
          <w:szCs w:val="24"/>
        </w:rPr>
        <w:t xml:space="preserve"> РФ от 26.08.2010 N 761н (ред. от 31.05.2011), и определяет должностные обязанности, права и ответственность </w:t>
      </w:r>
      <w:r>
        <w:rPr>
          <w:rFonts w:ascii="Times New Roman" w:hAnsi="Times New Roman" w:cs="Times New Roman"/>
          <w:sz w:val="24"/>
          <w:szCs w:val="24"/>
        </w:rPr>
        <w:t>секретаря учебной части (</w:t>
      </w:r>
      <w:r w:rsidRPr="00DB37F5">
        <w:rPr>
          <w:rFonts w:ascii="Times New Roman" w:hAnsi="Times New Roman" w:cs="Times New Roman"/>
          <w:sz w:val="24"/>
          <w:szCs w:val="24"/>
        </w:rPr>
        <w:t>диспет</w:t>
      </w:r>
      <w:r>
        <w:rPr>
          <w:rFonts w:ascii="Times New Roman" w:hAnsi="Times New Roman" w:cs="Times New Roman"/>
          <w:sz w:val="24"/>
          <w:szCs w:val="24"/>
        </w:rPr>
        <w:t>чера расписания)</w:t>
      </w:r>
      <w:r w:rsidRPr="00DB37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37F5" w:rsidRP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2. На должность </w:t>
      </w:r>
      <w:r>
        <w:rPr>
          <w:rFonts w:ascii="Times New Roman" w:hAnsi="Times New Roman" w:cs="Times New Roman"/>
          <w:sz w:val="24"/>
          <w:szCs w:val="24"/>
        </w:rPr>
        <w:t>секретаря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назначается лицо, имеющее среднее профессиональное образование в области организации труда, без предъявления требований к стажу работы. </w:t>
      </w:r>
    </w:p>
    <w:p w:rsidR="00DB37F5" w:rsidRP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Секретарь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должен знать приоритетные направления развития образовательной системы Российской Федерации; законы и иные нормативные правовые акты, регламентирующие образовательную деятельность; </w:t>
      </w:r>
      <w:hyperlink r:id="rId6" w:history="1">
        <w:r w:rsidRPr="00DB37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Конвенцию</w:t>
        </w:r>
      </w:hyperlink>
      <w:r w:rsidRPr="00DB37F5">
        <w:rPr>
          <w:rFonts w:ascii="Times New Roman" w:hAnsi="Times New Roman" w:cs="Times New Roman"/>
          <w:sz w:val="24"/>
          <w:szCs w:val="24"/>
        </w:rPr>
        <w:t xml:space="preserve"> о правах ребенка; руководящие и нормативные документы, касающиеся планирования и оперативного управления образовательным учреждением; требования к организации образовательного процесса и составлению расписания учебных занятий; психологические и физиологические особенности разных школьных возрастов; современные образовательные технологии; компьютерные программы по организации образовательного процесса в учебных заведениях; основы этики и эстетики, правила делового общения; правила внутреннего трудового распорядка образовательного учреждения; правила по охране труда и пожарной безопасности. </w:t>
      </w:r>
    </w:p>
    <w:p w:rsidR="00DB37F5" w:rsidRP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Секретарь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назначается на должность и освобождается от должности приказом руководителя учреждения (предприятия, организации) в соответствии с действующим законодательством Российской Федерации. </w:t>
      </w:r>
    </w:p>
    <w:p w:rsidR="00DB37F5" w:rsidRPr="00DB37F5" w:rsidRDefault="00DB37F5" w:rsidP="00DB37F5">
      <w:pPr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Секретарь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руководителю структурного подразделения или воспитателю (преподавателю), ответственному за помещение (кабинет), в котором он работает. </w:t>
      </w:r>
    </w:p>
    <w:p w:rsidR="00DB37F5" w:rsidRPr="00DB37F5" w:rsidRDefault="00DB37F5" w:rsidP="00DB37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7F5">
        <w:rPr>
          <w:rFonts w:ascii="Times New Roman" w:hAnsi="Times New Roman" w:cs="Times New Roman"/>
          <w:b/>
          <w:bCs/>
          <w:sz w:val="24"/>
          <w:szCs w:val="24"/>
        </w:rPr>
        <w:t xml:space="preserve">2. Должностные обязанности </w:t>
      </w:r>
    </w:p>
    <w:p w:rsidR="00DB37F5" w:rsidRDefault="00DB37F5" w:rsidP="00DB37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B37F5">
        <w:rPr>
          <w:rFonts w:ascii="Times New Roman" w:hAnsi="Times New Roman" w:cs="Times New Roman"/>
          <w:sz w:val="24"/>
          <w:szCs w:val="24"/>
        </w:rPr>
        <w:t xml:space="preserve">Участвует в составлении расписания занятий (уроков) и осуществлении оперативного регулирования организации образовательного процесса и других видов деятельности в образовательном учреждении, его подразделениях в соответствии с образовательной программой образовательного учреждения, в том числе с использованием компьютерных программ и технологий. 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DB37F5">
        <w:rPr>
          <w:rFonts w:ascii="Times New Roman" w:hAnsi="Times New Roman" w:cs="Times New Roman"/>
          <w:sz w:val="24"/>
          <w:szCs w:val="24"/>
        </w:rPr>
        <w:t>Контролирует обеспеченность классов, групп, подразделений образовательного учреждения необходимыми помещениями, учебно-методическими материалами, информацион</w:t>
      </w:r>
      <w:r>
        <w:rPr>
          <w:rFonts w:ascii="Times New Roman" w:hAnsi="Times New Roman" w:cs="Times New Roman"/>
          <w:sz w:val="24"/>
          <w:szCs w:val="24"/>
        </w:rPr>
        <w:t>но-техническим оборудованием.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B37F5">
        <w:rPr>
          <w:rFonts w:ascii="Times New Roman" w:hAnsi="Times New Roman" w:cs="Times New Roman"/>
          <w:sz w:val="24"/>
          <w:szCs w:val="24"/>
        </w:rPr>
        <w:t xml:space="preserve">Осуществляет оперативный контроль за ходом образовательного процесса, обеспечивая рациональное использование учебных и </w:t>
      </w:r>
      <w:proofErr w:type="spellStart"/>
      <w:r w:rsidRPr="00DB37F5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DB37F5">
        <w:rPr>
          <w:rFonts w:ascii="Times New Roman" w:hAnsi="Times New Roman" w:cs="Times New Roman"/>
          <w:sz w:val="24"/>
          <w:szCs w:val="24"/>
        </w:rPr>
        <w:t xml:space="preserve"> помещений образовательного учреждения. 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B37F5">
        <w:rPr>
          <w:rFonts w:ascii="Times New Roman" w:hAnsi="Times New Roman" w:cs="Times New Roman"/>
          <w:sz w:val="24"/>
          <w:szCs w:val="24"/>
        </w:rPr>
        <w:t xml:space="preserve">Обеспечивает соблюдение санитарных норм и правил при составлении расписания учебных занятий. 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DB37F5">
        <w:rPr>
          <w:rFonts w:ascii="Times New Roman" w:hAnsi="Times New Roman" w:cs="Times New Roman"/>
          <w:sz w:val="24"/>
          <w:szCs w:val="24"/>
        </w:rPr>
        <w:t xml:space="preserve">Выявляет резервы образовательного процесса по установлению наиболее рациональных режимов работы информационно-технического оборудования, более полной и равномерной загрузке учебно-методического оборудования и учебных помещений образовательного учреждения. 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DB37F5">
        <w:rPr>
          <w:rFonts w:ascii="Times New Roman" w:hAnsi="Times New Roman" w:cs="Times New Roman"/>
          <w:sz w:val="24"/>
          <w:szCs w:val="24"/>
        </w:rPr>
        <w:t xml:space="preserve">Обеспечивает рациональное использование современных электронных средств оперативного управления образовательным процессом в образовательном учреждении. 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DB37F5">
        <w:rPr>
          <w:rFonts w:ascii="Times New Roman" w:hAnsi="Times New Roman" w:cs="Times New Roman"/>
          <w:sz w:val="24"/>
          <w:szCs w:val="24"/>
        </w:rPr>
        <w:t xml:space="preserve">Ведет диспетчерский журнал (электронный журнал), представляет отчеты, рапорты и другую информацию о ходе образовательного процесса. 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DB37F5">
        <w:rPr>
          <w:rFonts w:ascii="Times New Roman" w:hAnsi="Times New Roman" w:cs="Times New Roman"/>
          <w:sz w:val="24"/>
          <w:szCs w:val="24"/>
        </w:rPr>
        <w:t xml:space="preserve">Участвует в работе по оценке расписания занятий в классах, группах, подразделениях образовательного учреждения, дает рекомендации по его совершенствованию. </w:t>
      </w:r>
    </w:p>
    <w:p w:rsid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DB37F5">
        <w:rPr>
          <w:rFonts w:ascii="Times New Roman" w:hAnsi="Times New Roman" w:cs="Times New Roman"/>
          <w:sz w:val="24"/>
          <w:szCs w:val="24"/>
        </w:rPr>
        <w:t xml:space="preserve">Работает в тесной связи с заместителями директора и руководителями структурных подразделений образовательного учреждения, методическими объединениями педагогических работников. </w:t>
      </w:r>
    </w:p>
    <w:p w:rsidR="00DB37F5" w:rsidRP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DB37F5">
        <w:rPr>
          <w:rFonts w:ascii="Times New Roman" w:hAnsi="Times New Roman" w:cs="Times New Roman"/>
          <w:sz w:val="24"/>
          <w:szCs w:val="24"/>
        </w:rPr>
        <w:t xml:space="preserve">Выполняет правила по охране труда и пожарной безопасности. </w:t>
      </w:r>
    </w:p>
    <w:p w:rsidR="00DB37F5" w:rsidRPr="00DB37F5" w:rsidRDefault="00DB37F5" w:rsidP="00DB37F5">
      <w:pPr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DB37F5" w:rsidRPr="00DB37F5" w:rsidRDefault="00DB37F5" w:rsidP="00DB37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7F5">
        <w:rPr>
          <w:rFonts w:ascii="Times New Roman" w:hAnsi="Times New Roman" w:cs="Times New Roman"/>
          <w:b/>
          <w:bCs/>
          <w:sz w:val="24"/>
          <w:szCs w:val="24"/>
        </w:rPr>
        <w:t xml:space="preserve">3. Права </w:t>
      </w:r>
    </w:p>
    <w:p w:rsidR="00DB37F5" w:rsidRPr="00DB37F5" w:rsidRDefault="00DB37F5" w:rsidP="00DB37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DB37F5" w:rsidRPr="00DB37F5" w:rsidRDefault="00DB37F5" w:rsidP="00DB37F5">
      <w:pPr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вносить предложения руководству по вопросам организации и условий труда; </w:t>
      </w:r>
    </w:p>
    <w:p w:rsidR="00DB37F5" w:rsidRPr="00DB37F5" w:rsidRDefault="00DB37F5" w:rsidP="00DB37F5">
      <w:pPr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пользоваться информационными материалами и нормативно-правовыми документами, необходимыми для исполнения своих должностных обязанностей; </w:t>
      </w:r>
    </w:p>
    <w:p w:rsidR="00DB37F5" w:rsidRPr="00DB37F5" w:rsidRDefault="00DB37F5" w:rsidP="00DB37F5">
      <w:pPr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проходить в установленном порядке аттестацию с правом на получение соответствующего квалификационного разряда; </w:t>
      </w:r>
    </w:p>
    <w:p w:rsidR="00DB37F5" w:rsidRPr="00DB37F5" w:rsidRDefault="00DB37F5" w:rsidP="00DB37F5">
      <w:pPr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повышать свою квалификацию. </w:t>
      </w:r>
    </w:p>
    <w:p w:rsidR="00DB37F5" w:rsidRPr="00DB37F5" w:rsidRDefault="00DB37F5" w:rsidP="00DB37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пользуется всеми трудовыми правами в соответствии с Трудовым </w:t>
      </w:r>
      <w:hyperlink r:id="rId7" w:history="1">
        <w:r w:rsidRPr="00DB37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DB37F5">
        <w:rPr>
          <w:rFonts w:ascii="Times New Roman" w:hAnsi="Times New Roman" w:cs="Times New Roman"/>
          <w:sz w:val="24"/>
          <w:szCs w:val="24"/>
        </w:rPr>
        <w:t xml:space="preserve"> Российской Федерации. </w:t>
      </w:r>
    </w:p>
    <w:p w:rsidR="00DB37F5" w:rsidRPr="00DB37F5" w:rsidRDefault="00DB37F5" w:rsidP="00DB37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7F5">
        <w:rPr>
          <w:rFonts w:ascii="Times New Roman" w:hAnsi="Times New Roman" w:cs="Times New Roman"/>
          <w:b/>
          <w:bCs/>
          <w:sz w:val="24"/>
          <w:szCs w:val="24"/>
        </w:rPr>
        <w:t xml:space="preserve">4. Ответственность </w:t>
      </w:r>
    </w:p>
    <w:p w:rsidR="00DB37F5" w:rsidRPr="00DB37F5" w:rsidRDefault="00DB37F5" w:rsidP="00DB37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несет ответственность за: </w:t>
      </w:r>
    </w:p>
    <w:p w:rsidR="00DB37F5" w:rsidRP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осуществление возложенных на него должностных обязанностей; </w:t>
      </w:r>
    </w:p>
    <w:p w:rsidR="00DB37F5" w:rsidRPr="00DB37F5" w:rsidRDefault="00DB37F5" w:rsidP="00DB3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организацию своей работы, своевременное и квалифицированное выполнение приказов, распоряжений и поручений руководства, нормативно-правовых актов по своей деятельности; </w:t>
      </w:r>
    </w:p>
    <w:p w:rsidR="00DB37F5" w:rsidRPr="00DB37F5" w:rsidRDefault="00DB37F5" w:rsidP="00DB37F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lastRenderedPageBreak/>
        <w:t xml:space="preserve">- соблюдение правил внутреннего распорядка, противопожарной безопасности и техники безопасности; </w:t>
      </w:r>
    </w:p>
    <w:p w:rsidR="00DB37F5" w:rsidRPr="00DB37F5" w:rsidRDefault="00DB37F5" w:rsidP="00DB37F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ведение документации, предусмотренной должностными обязанностями; </w:t>
      </w:r>
    </w:p>
    <w:p w:rsidR="00DB37F5" w:rsidRPr="00DB37F5" w:rsidRDefault="00DB37F5" w:rsidP="00DB37F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- оперативное принятие мер, включая своевременное информирование руководства, по пресечению выявленных нарушений правил техники безопасности, противопожарных и иных правил, создающих угрозу деятельности учреждения (предприятия, организации), его работникам и иным лицам. </w:t>
      </w:r>
    </w:p>
    <w:p w:rsidR="00DB37F5" w:rsidRPr="00DB37F5" w:rsidRDefault="00DB37F5" w:rsidP="00DB37F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7F5">
        <w:rPr>
          <w:rFonts w:ascii="Times New Roman" w:hAnsi="Times New Roman" w:cs="Times New Roman"/>
          <w:sz w:val="24"/>
          <w:szCs w:val="24"/>
        </w:rPr>
        <w:t xml:space="preserve">За нарушение законодательных и нормативных актов </w:t>
      </w:r>
      <w:r>
        <w:rPr>
          <w:rFonts w:ascii="Times New Roman" w:hAnsi="Times New Roman" w:cs="Times New Roman"/>
          <w:sz w:val="24"/>
          <w:szCs w:val="24"/>
        </w:rPr>
        <w:t>секретарь учебной части</w:t>
      </w:r>
      <w:r w:rsidRPr="00DB37F5">
        <w:rPr>
          <w:rFonts w:ascii="Times New Roman" w:hAnsi="Times New Roman" w:cs="Times New Roman"/>
          <w:sz w:val="24"/>
          <w:szCs w:val="24"/>
        </w:rPr>
        <w:t xml:space="preserve"> может быть привлечен в соответствии с действующим законодательством в зависимости от тяжести проступка к дисциплинарной, материальной, административной и уголовной ответственности. </w:t>
      </w:r>
    </w:p>
    <w:p w:rsidR="00E26A1C" w:rsidRPr="003B33EA" w:rsidRDefault="00E26A1C" w:rsidP="00E26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ADD" w:rsidRPr="003B33EA" w:rsidRDefault="00DB37F5" w:rsidP="003A4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r w:rsidR="003A4ADD" w:rsidRPr="003B33E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 Заключительные положения</w:t>
      </w:r>
    </w:p>
    <w:p w:rsidR="003A4ADD" w:rsidRPr="003B33EA" w:rsidRDefault="003A4ADD" w:rsidP="003A4A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A4ADD" w:rsidRPr="003B33EA" w:rsidRDefault="00DB37F5" w:rsidP="003A4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A4ADD"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3A4ADD" w:rsidRPr="003B33EA" w:rsidRDefault="00DB37F5" w:rsidP="003A4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A4ADD"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Один экземпляр должностной инструкции находится у директора школы, второй – у сотрудника.</w:t>
      </w:r>
    </w:p>
    <w:p w:rsidR="003A4ADD" w:rsidRPr="003B33EA" w:rsidRDefault="00DB37F5" w:rsidP="003A4AD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A4ADD"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3A4ADD" w:rsidRPr="003B33EA" w:rsidRDefault="003A4ADD" w:rsidP="003A4ADD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E26A1C" w:rsidRPr="00B66CC2" w:rsidRDefault="003A4ADD" w:rsidP="00B66CC2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3B33EA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</w:t>
      </w: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1C" w:rsidRPr="003B33EA" w:rsidRDefault="00E26A1C" w:rsidP="00F91B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26A1C" w:rsidRPr="003B33EA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32C2"/>
    <w:multiLevelType w:val="multilevel"/>
    <w:tmpl w:val="0B9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E4236"/>
    <w:multiLevelType w:val="multilevel"/>
    <w:tmpl w:val="8C78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B136FB"/>
    <w:multiLevelType w:val="multilevel"/>
    <w:tmpl w:val="09D4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F20EC9"/>
    <w:multiLevelType w:val="multilevel"/>
    <w:tmpl w:val="B7605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4457DD"/>
    <w:multiLevelType w:val="multilevel"/>
    <w:tmpl w:val="DFF4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36513E"/>
    <w:multiLevelType w:val="multilevel"/>
    <w:tmpl w:val="EB30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D55BB"/>
    <w:multiLevelType w:val="multilevel"/>
    <w:tmpl w:val="5922E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840B0E"/>
    <w:multiLevelType w:val="multilevel"/>
    <w:tmpl w:val="8D1C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066BC"/>
    <w:multiLevelType w:val="multilevel"/>
    <w:tmpl w:val="285C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FF7A23"/>
    <w:multiLevelType w:val="multilevel"/>
    <w:tmpl w:val="E3B2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BF2353"/>
    <w:multiLevelType w:val="multilevel"/>
    <w:tmpl w:val="B60E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1B15"/>
    <w:rsid w:val="000A5C23"/>
    <w:rsid w:val="00223D99"/>
    <w:rsid w:val="002A3C33"/>
    <w:rsid w:val="002A5FAD"/>
    <w:rsid w:val="0032611B"/>
    <w:rsid w:val="00346148"/>
    <w:rsid w:val="003540C4"/>
    <w:rsid w:val="003A138C"/>
    <w:rsid w:val="003A4ADD"/>
    <w:rsid w:val="003B33EA"/>
    <w:rsid w:val="003D578C"/>
    <w:rsid w:val="00613392"/>
    <w:rsid w:val="00653353"/>
    <w:rsid w:val="00660C56"/>
    <w:rsid w:val="006F44F3"/>
    <w:rsid w:val="00797D3A"/>
    <w:rsid w:val="00841578"/>
    <w:rsid w:val="008D2EEF"/>
    <w:rsid w:val="009C4348"/>
    <w:rsid w:val="00B330AE"/>
    <w:rsid w:val="00B66CC2"/>
    <w:rsid w:val="00BD2E83"/>
    <w:rsid w:val="00DB37F5"/>
    <w:rsid w:val="00E00FE3"/>
    <w:rsid w:val="00E26A1C"/>
    <w:rsid w:val="00EC48A3"/>
    <w:rsid w:val="00ED0427"/>
    <w:rsid w:val="00F7752E"/>
    <w:rsid w:val="00F91B15"/>
    <w:rsid w:val="00FE7D34"/>
    <w:rsid w:val="00FF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3">
    <w:name w:val="heading 3"/>
    <w:basedOn w:val="a"/>
    <w:link w:val="30"/>
    <w:uiPriority w:val="9"/>
    <w:qFormat/>
    <w:rsid w:val="00B330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1B1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5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5335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330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B330AE"/>
    <w:rPr>
      <w:i/>
      <w:iCs/>
    </w:rPr>
  </w:style>
  <w:style w:type="character" w:customStyle="1" w:styleId="text-download">
    <w:name w:val="text-download"/>
    <w:basedOn w:val="a0"/>
    <w:rsid w:val="00B330AE"/>
  </w:style>
  <w:style w:type="character" w:customStyle="1" w:styleId="uscl-over-counter">
    <w:name w:val="uscl-over-counter"/>
    <w:basedOn w:val="a0"/>
    <w:rsid w:val="00B330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94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21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13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9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63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509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02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46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568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03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63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0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539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09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35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83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888582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76024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9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65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885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259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910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733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40339&amp;date=09.11.2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9959&amp;date=09.11.2022" TargetMode="External"/><Relationship Id="rId5" Type="http://schemas.openxmlformats.org/officeDocument/2006/relationships/hyperlink" Target="https://login.consultant.ru/link/?req=doc&amp;base=LAW&amp;n=116278&amp;dst=100010&amp;field=134&amp;date=09.11.202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10</cp:revision>
  <cp:lastPrinted>2022-11-08T10:48:00Z</cp:lastPrinted>
  <dcterms:created xsi:type="dcterms:W3CDTF">2021-01-21T04:50:00Z</dcterms:created>
  <dcterms:modified xsi:type="dcterms:W3CDTF">2022-11-09T10:24:00Z</dcterms:modified>
</cp:coreProperties>
</file>